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吉林市明清造船厂遗址博物馆简介</w:t>
      </w:r>
    </w:p>
    <w:p>
      <w:pPr>
        <w:jc w:val="center"/>
        <w:rPr>
          <w:rFonts w:ascii="方正小标宋简体" w:hAnsi="仿宋" w:eastAsia="方正小标宋简体"/>
          <w:sz w:val="10"/>
          <w:szCs w:val="10"/>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吉林市明清造船厂遗址博物馆是依托全国重点文物保护单位及吉林省爱国主义教育基地阿什哈达摩崖建立的遗址类博物馆，遗址保护范围57.87公顷，馆舍坐落在阿什哈达摩崖雾凇观赏带上，东临朱雀山国家森林公园，南邻松花江，自然环境优越，人文文化底蕴深厚，且周边有小雾凇岛、五龙宫、三清宫等客流聚集地，旅游优势显著。现吉林市明清造船厂遗址博物馆是国家AA级景区、吉林省青少年爱国主义教育基地，是吉林市历史文化名城的重要支撑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吉林船厂是明初关外第一大官办船厂，是明代东北亚丝绸之路水路的重要支撑点。吉林市旧名船厂，是因明清两代在吉林造船的历史而得名，吉林城的建设发展追根溯源与明代船厂密不可分。</w:t>
      </w:r>
      <w:bookmarkStart w:id="0" w:name="_GoBack"/>
      <w:bookmarkEnd w:id="0"/>
    </w:p>
    <w:p>
      <w:pPr>
        <w:spacing w:line="560" w:lineRule="exact"/>
        <w:ind w:firstLine="635"/>
        <w:jc w:val="left"/>
        <w:rPr>
          <w:rFonts w:ascii="仿宋_GB2312" w:hAnsi="仿宋" w:eastAsia="仿宋_GB2312" w:cs="Times New Roman"/>
          <w:sz w:val="32"/>
          <w:szCs w:val="32"/>
        </w:rPr>
      </w:pPr>
      <w:r>
        <w:rPr>
          <w:rFonts w:hint="eastAsia" w:ascii="仿宋_GB2312" w:hAnsi="仿宋" w:eastAsia="仿宋_GB2312" w:cs="Times New Roman"/>
          <w:sz w:val="32"/>
          <w:szCs w:val="32"/>
        </w:rPr>
        <w:t>馆内陈列展览共分三个部分，分别是明代船厂、清代船厂、船厂与吉林城，详实的介绍了明代东北地区的设治、刘清领军造船的经历、明代吉林船厂所造船只的规制、吉林船厂为经营东北亚丝绸之路及传播中华文明所做出的贡献、清代吉林将军的设立、宁古塔将军移驻吉林城、吉林城的修建、雅克萨之战吉林船厂的作用等内容。</w:t>
      </w:r>
    </w:p>
    <w:p>
      <w:pPr>
        <w:spacing w:line="560" w:lineRule="exact"/>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0D"/>
    <w:rsid w:val="00005B88"/>
    <w:rsid w:val="000A3F06"/>
    <w:rsid w:val="000E1B0D"/>
    <w:rsid w:val="00185667"/>
    <w:rsid w:val="001B114D"/>
    <w:rsid w:val="001E0830"/>
    <w:rsid w:val="00315256"/>
    <w:rsid w:val="003A1D36"/>
    <w:rsid w:val="004658E2"/>
    <w:rsid w:val="0050525A"/>
    <w:rsid w:val="005C00A4"/>
    <w:rsid w:val="006971E8"/>
    <w:rsid w:val="00824B7B"/>
    <w:rsid w:val="00882811"/>
    <w:rsid w:val="008E15F3"/>
    <w:rsid w:val="0096590D"/>
    <w:rsid w:val="009A7575"/>
    <w:rsid w:val="00A45A79"/>
    <w:rsid w:val="00A73A27"/>
    <w:rsid w:val="00AB033D"/>
    <w:rsid w:val="00D13EAC"/>
    <w:rsid w:val="00D237B7"/>
    <w:rsid w:val="00D87779"/>
    <w:rsid w:val="00F65862"/>
    <w:rsid w:val="BDFE9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Words>
  <Characters>388</Characters>
  <Lines>3</Lines>
  <Paragraphs>1</Paragraphs>
  <TotalTime>9</TotalTime>
  <ScaleCrop>false</ScaleCrop>
  <LinksUpToDate>false</LinksUpToDate>
  <CharactersWithSpaces>455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2023-06-21T14:52:00Z</dcterms:created>
  <dc:creator>AutoBVT</dc:creator>
  <cp:lastModifiedBy>inspur</cp:lastModifiedBy>
  <cp:lastPrinted>2022-11-14T10:21:00Z</cp:lastPrinted>
  <dcterms:modified xsi:type="dcterms:W3CDTF">2023-12-06T15:58:14Z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