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 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年度部门决算表</w:t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收入支出决算总表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399405" cy="4762500"/>
            <wp:effectExtent l="0" t="0" r="10795" b="0"/>
            <wp:docPr id="2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9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二、收入决算表</w:t>
      </w:r>
    </w:p>
    <w:p>
      <w:pPr>
        <w:rPr>
          <w:rFonts w:hint="eastAsia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269230" cy="2172335"/>
            <wp:effectExtent l="0" t="0" r="7620" b="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三、支出决算表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313680" cy="2143125"/>
            <wp:effectExtent l="0" t="0" r="1270" b="0"/>
            <wp:docPr id="2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rPr>
          <w:rFonts w:hint="eastAsia"/>
          <w:sz w:val="32"/>
          <w:szCs w:val="32"/>
        </w:rPr>
        <w:t>四、财政拨款收入支出决算总表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9230" cy="4389755"/>
            <wp:effectExtent l="0" t="0" r="7620" b="0"/>
            <wp:docPr id="1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五、一般公共预算财政拨款支出决算表</w:t>
      </w:r>
    </w:p>
    <w:p>
      <w:pPr>
        <w:rPr/>
      </w:pPr>
      <w:r>
        <w:rPr/>
        <w:drawing>
          <wp:inline distT="0" distB="0" distL="114300" distR="114300">
            <wp:extent cx="5271770" cy="2684780"/>
            <wp:effectExtent l="0" t="0" r="5080" b="1270"/>
            <wp:docPr id="2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3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六、一般公共预算财政拨款基本支出决算表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9230" cy="3286125"/>
            <wp:effectExtent l="0" t="0" r="7620" b="0"/>
            <wp:docPr id="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七、一般公共预算财政拨款“三公”经费支出决算表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9230" cy="1938020"/>
            <wp:effectExtent l="0" t="0" r="7620" b="0"/>
            <wp:docPr id="2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5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八、政府性基金预算财政拨款收入支出决算表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4785" cy="2331720"/>
            <wp:effectExtent l="0" t="0" r="12065" b="11430"/>
            <wp:docPr id="2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九、部门预算项目支出绩效自评表</w:t>
      </w:r>
    </w:p>
    <w:p>
      <w:pPr>
        <w:rPr>
          <w:rFonts w:hint="eastAsia"/>
          <w:sz w:val="32"/>
          <w:szCs w:val="32"/>
        </w:rPr>
      </w:pPr>
    </w:p>
    <w:p>
      <w:r>
        <w:rPr>
          <w:rFonts w:hint="eastAsia"/>
        </w:rPr>
        <w:drawing>
          <wp:inline distT="0" distB="0" distL="114300" distR="114300">
            <wp:extent cx="5273040" cy="5374005"/>
            <wp:effectExtent l="0" t="0" r="3810" b="17145"/>
            <wp:docPr id="2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7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A1E7D"/>
    <w:rsid w:val="57B8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WPS_1528168389</cp:lastModifiedBy>
  <dcterms:modified xsi:type="dcterms:W3CDTF">2019-08-27T05:59:48Z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