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u w:val="none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u w:val="none"/>
          <w:lang w:eastAsia="zh-CN"/>
        </w:rPr>
        <w:t>附表：</w:t>
      </w:r>
    </w:p>
    <w:p>
      <w:pPr>
        <w:spacing w:line="240" w:lineRule="auto"/>
        <w:jc w:val="center"/>
        <w:rPr>
          <w:rFonts w:hint="eastAsia" w:ascii="方正小标宋简体" w:eastAsia="方正小标宋简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中标候选人综合评标得分情况表（施工）</w:t>
      </w:r>
    </w:p>
    <w:tbl>
      <w:tblPr>
        <w:tblStyle w:val="3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3"/>
        <w:gridCol w:w="2607"/>
        <w:gridCol w:w="1881"/>
        <w:gridCol w:w="2048"/>
        <w:gridCol w:w="2040"/>
        <w:gridCol w:w="2048"/>
        <w:gridCol w:w="2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440" w:type="pct"/>
            <w:gridSpan w:val="2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评标委员会成员</w:t>
            </w:r>
          </w:p>
        </w:tc>
        <w:tc>
          <w:tcPr>
            <w:tcW w:w="664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专家一</w:t>
            </w:r>
          </w:p>
        </w:tc>
        <w:tc>
          <w:tcPr>
            <w:tcW w:w="723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专家二</w:t>
            </w:r>
          </w:p>
        </w:tc>
        <w:tc>
          <w:tcPr>
            <w:tcW w:w="720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专家三</w:t>
            </w:r>
          </w:p>
        </w:tc>
        <w:tc>
          <w:tcPr>
            <w:tcW w:w="723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专家四</w:t>
            </w:r>
          </w:p>
        </w:tc>
        <w:tc>
          <w:tcPr>
            <w:tcW w:w="728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专家五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20" w:type="pct"/>
            <w:vMerge w:val="restar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第一中标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候选人</w:t>
            </w:r>
          </w:p>
        </w:tc>
        <w:tc>
          <w:tcPr>
            <w:tcW w:w="920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经济标评审</w:t>
            </w:r>
          </w:p>
        </w:tc>
        <w:tc>
          <w:tcPr>
            <w:tcW w:w="664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49.96</w:t>
            </w:r>
          </w:p>
        </w:tc>
        <w:tc>
          <w:tcPr>
            <w:tcW w:w="723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49.96</w:t>
            </w:r>
          </w:p>
        </w:tc>
        <w:tc>
          <w:tcPr>
            <w:tcW w:w="720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49.96</w:t>
            </w:r>
          </w:p>
        </w:tc>
        <w:tc>
          <w:tcPr>
            <w:tcW w:w="723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49.96</w:t>
            </w:r>
          </w:p>
        </w:tc>
        <w:tc>
          <w:tcPr>
            <w:tcW w:w="728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49.96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20" w:type="pct"/>
            <w:vMerge w:val="continue"/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920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技术标评审</w:t>
            </w:r>
          </w:p>
        </w:tc>
        <w:tc>
          <w:tcPr>
            <w:tcW w:w="664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31.00</w:t>
            </w:r>
          </w:p>
        </w:tc>
        <w:tc>
          <w:tcPr>
            <w:tcW w:w="723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33.00</w:t>
            </w:r>
          </w:p>
        </w:tc>
        <w:tc>
          <w:tcPr>
            <w:tcW w:w="720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32.00</w:t>
            </w:r>
          </w:p>
        </w:tc>
        <w:tc>
          <w:tcPr>
            <w:tcW w:w="723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29.00</w:t>
            </w:r>
          </w:p>
        </w:tc>
        <w:tc>
          <w:tcPr>
            <w:tcW w:w="728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32.00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20" w:type="pct"/>
            <w:vMerge w:val="continue"/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920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综合标评审</w:t>
            </w:r>
          </w:p>
        </w:tc>
        <w:tc>
          <w:tcPr>
            <w:tcW w:w="664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3.00</w:t>
            </w:r>
          </w:p>
        </w:tc>
        <w:tc>
          <w:tcPr>
            <w:tcW w:w="723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3.00</w:t>
            </w:r>
          </w:p>
        </w:tc>
        <w:tc>
          <w:tcPr>
            <w:tcW w:w="720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3.00</w:t>
            </w:r>
          </w:p>
        </w:tc>
        <w:tc>
          <w:tcPr>
            <w:tcW w:w="723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3.00</w:t>
            </w:r>
          </w:p>
        </w:tc>
        <w:tc>
          <w:tcPr>
            <w:tcW w:w="728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3.00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20" w:type="pct"/>
            <w:vMerge w:val="continue"/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920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其他评审</w:t>
            </w:r>
          </w:p>
        </w:tc>
        <w:tc>
          <w:tcPr>
            <w:tcW w:w="664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5.00</w:t>
            </w:r>
          </w:p>
        </w:tc>
        <w:tc>
          <w:tcPr>
            <w:tcW w:w="723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5.00</w:t>
            </w:r>
          </w:p>
        </w:tc>
        <w:tc>
          <w:tcPr>
            <w:tcW w:w="720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5.00</w:t>
            </w:r>
          </w:p>
        </w:tc>
        <w:tc>
          <w:tcPr>
            <w:tcW w:w="723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5.00</w:t>
            </w:r>
          </w:p>
        </w:tc>
        <w:tc>
          <w:tcPr>
            <w:tcW w:w="728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5.00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20" w:type="pct"/>
            <w:vMerge w:val="continue"/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920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加权总得分</w:t>
            </w:r>
          </w:p>
        </w:tc>
        <w:tc>
          <w:tcPr>
            <w:tcW w:w="3559" w:type="pct"/>
            <w:gridSpan w:val="5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89.36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20" w:type="pct"/>
            <w:vMerge w:val="restar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第二中标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候选人</w:t>
            </w:r>
          </w:p>
        </w:tc>
        <w:tc>
          <w:tcPr>
            <w:tcW w:w="920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eastAsia" w:ascii="宋体" w:hAnsi="宋体" w:eastAsiaTheme="minorEastAsia" w:cstheme="minorBidi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经济标评审</w:t>
            </w:r>
          </w:p>
        </w:tc>
        <w:tc>
          <w:tcPr>
            <w:tcW w:w="664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49.64</w:t>
            </w:r>
          </w:p>
        </w:tc>
        <w:tc>
          <w:tcPr>
            <w:tcW w:w="723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49.64</w:t>
            </w:r>
          </w:p>
        </w:tc>
        <w:tc>
          <w:tcPr>
            <w:tcW w:w="720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49.64</w:t>
            </w:r>
          </w:p>
        </w:tc>
        <w:tc>
          <w:tcPr>
            <w:tcW w:w="723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49.64</w:t>
            </w:r>
          </w:p>
        </w:tc>
        <w:tc>
          <w:tcPr>
            <w:tcW w:w="728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49.64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20" w:type="pct"/>
            <w:vMerge w:val="continue"/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920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eastAsia" w:ascii="宋体" w:hAnsi="宋体" w:eastAsiaTheme="minorEastAsia" w:cstheme="minorBidi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技术标评审</w:t>
            </w:r>
          </w:p>
        </w:tc>
        <w:tc>
          <w:tcPr>
            <w:tcW w:w="664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27.00</w:t>
            </w:r>
          </w:p>
        </w:tc>
        <w:tc>
          <w:tcPr>
            <w:tcW w:w="723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27.00</w:t>
            </w:r>
          </w:p>
        </w:tc>
        <w:tc>
          <w:tcPr>
            <w:tcW w:w="720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30.00</w:t>
            </w:r>
          </w:p>
        </w:tc>
        <w:tc>
          <w:tcPr>
            <w:tcW w:w="723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27.00</w:t>
            </w:r>
          </w:p>
        </w:tc>
        <w:tc>
          <w:tcPr>
            <w:tcW w:w="728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30.00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20" w:type="pct"/>
            <w:vMerge w:val="continue"/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920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eastAsia" w:ascii="宋体" w:hAnsi="宋体" w:eastAsiaTheme="minorEastAsia" w:cstheme="minorBidi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综合标评审</w:t>
            </w:r>
          </w:p>
        </w:tc>
        <w:tc>
          <w:tcPr>
            <w:tcW w:w="664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2.00</w:t>
            </w:r>
          </w:p>
        </w:tc>
        <w:tc>
          <w:tcPr>
            <w:tcW w:w="723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2.00</w:t>
            </w:r>
          </w:p>
        </w:tc>
        <w:tc>
          <w:tcPr>
            <w:tcW w:w="720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2.00</w:t>
            </w:r>
          </w:p>
        </w:tc>
        <w:tc>
          <w:tcPr>
            <w:tcW w:w="723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2.00</w:t>
            </w:r>
          </w:p>
        </w:tc>
        <w:tc>
          <w:tcPr>
            <w:tcW w:w="728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2.00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20" w:type="pct"/>
            <w:vMerge w:val="continue"/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920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eastAsia" w:ascii="宋体" w:hAnsi="宋体" w:eastAsiaTheme="minorEastAsia" w:cstheme="minorBidi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其他评审</w:t>
            </w:r>
          </w:p>
        </w:tc>
        <w:tc>
          <w:tcPr>
            <w:tcW w:w="664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1.00</w:t>
            </w:r>
          </w:p>
        </w:tc>
        <w:tc>
          <w:tcPr>
            <w:tcW w:w="723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1.00</w:t>
            </w:r>
          </w:p>
        </w:tc>
        <w:tc>
          <w:tcPr>
            <w:tcW w:w="720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1.00</w:t>
            </w:r>
          </w:p>
        </w:tc>
        <w:tc>
          <w:tcPr>
            <w:tcW w:w="723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1.00</w:t>
            </w:r>
          </w:p>
        </w:tc>
        <w:tc>
          <w:tcPr>
            <w:tcW w:w="728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520" w:type="pct"/>
            <w:vMerge w:val="continue"/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920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加权总得分</w:t>
            </w:r>
          </w:p>
        </w:tc>
        <w:tc>
          <w:tcPr>
            <w:tcW w:w="3559" w:type="pct"/>
            <w:gridSpan w:val="5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80.84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20" w:type="pct"/>
            <w:vMerge w:val="restar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第三中标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候选人</w:t>
            </w:r>
            <w:bookmarkStart w:id="0" w:name="_GoBack"/>
            <w:bookmarkEnd w:id="0"/>
          </w:p>
        </w:tc>
        <w:tc>
          <w:tcPr>
            <w:tcW w:w="920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eastAsia" w:ascii="宋体" w:hAnsi="宋体" w:eastAsiaTheme="minorEastAsia" w:cstheme="minorBidi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经济标评审</w:t>
            </w:r>
          </w:p>
        </w:tc>
        <w:tc>
          <w:tcPr>
            <w:tcW w:w="664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49.39</w:t>
            </w:r>
          </w:p>
        </w:tc>
        <w:tc>
          <w:tcPr>
            <w:tcW w:w="723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49.39</w:t>
            </w:r>
          </w:p>
        </w:tc>
        <w:tc>
          <w:tcPr>
            <w:tcW w:w="720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49.39</w:t>
            </w:r>
          </w:p>
        </w:tc>
        <w:tc>
          <w:tcPr>
            <w:tcW w:w="723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49.39</w:t>
            </w:r>
          </w:p>
        </w:tc>
        <w:tc>
          <w:tcPr>
            <w:tcW w:w="728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49.39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20" w:type="pct"/>
            <w:vMerge w:val="continue"/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920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eastAsia" w:ascii="宋体" w:hAnsi="宋体" w:eastAsiaTheme="minorEastAsia" w:cstheme="minorBidi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技术标评审</w:t>
            </w:r>
          </w:p>
        </w:tc>
        <w:tc>
          <w:tcPr>
            <w:tcW w:w="664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27.00</w:t>
            </w:r>
          </w:p>
        </w:tc>
        <w:tc>
          <w:tcPr>
            <w:tcW w:w="723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27.00</w:t>
            </w:r>
          </w:p>
        </w:tc>
        <w:tc>
          <w:tcPr>
            <w:tcW w:w="720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29.00</w:t>
            </w:r>
          </w:p>
        </w:tc>
        <w:tc>
          <w:tcPr>
            <w:tcW w:w="723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28.00</w:t>
            </w:r>
          </w:p>
        </w:tc>
        <w:tc>
          <w:tcPr>
            <w:tcW w:w="728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28.00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20" w:type="pct"/>
            <w:vMerge w:val="continue"/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920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eastAsia" w:ascii="宋体" w:hAnsi="宋体" w:eastAsiaTheme="minorEastAsia" w:cstheme="minorBidi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综合标评审</w:t>
            </w:r>
          </w:p>
        </w:tc>
        <w:tc>
          <w:tcPr>
            <w:tcW w:w="664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1.00</w:t>
            </w:r>
          </w:p>
        </w:tc>
        <w:tc>
          <w:tcPr>
            <w:tcW w:w="723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1.00</w:t>
            </w:r>
          </w:p>
        </w:tc>
        <w:tc>
          <w:tcPr>
            <w:tcW w:w="720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1.00</w:t>
            </w:r>
          </w:p>
        </w:tc>
        <w:tc>
          <w:tcPr>
            <w:tcW w:w="723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1.00</w:t>
            </w:r>
          </w:p>
        </w:tc>
        <w:tc>
          <w:tcPr>
            <w:tcW w:w="728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20" w:type="pct"/>
            <w:vMerge w:val="continue"/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920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eastAsia" w:ascii="宋体" w:hAnsi="宋体" w:eastAsiaTheme="minorEastAsia" w:cstheme="minorBidi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其他评审</w:t>
            </w:r>
          </w:p>
        </w:tc>
        <w:tc>
          <w:tcPr>
            <w:tcW w:w="664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2.50</w:t>
            </w:r>
          </w:p>
        </w:tc>
        <w:tc>
          <w:tcPr>
            <w:tcW w:w="723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2.50</w:t>
            </w:r>
          </w:p>
        </w:tc>
        <w:tc>
          <w:tcPr>
            <w:tcW w:w="720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2.50</w:t>
            </w:r>
          </w:p>
        </w:tc>
        <w:tc>
          <w:tcPr>
            <w:tcW w:w="723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2.50</w:t>
            </w:r>
          </w:p>
        </w:tc>
        <w:tc>
          <w:tcPr>
            <w:tcW w:w="728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2.50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20" w:type="pct"/>
            <w:vMerge w:val="continue"/>
            <w:tcBorders>
              <w:bottom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920" w:type="pct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加权总得分</w:t>
            </w:r>
          </w:p>
        </w:tc>
        <w:tc>
          <w:tcPr>
            <w:tcW w:w="3559" w:type="pct"/>
            <w:gridSpan w:val="5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80.69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951EFC"/>
    <w:rsid w:val="088F140B"/>
    <w:rsid w:val="0A3B1FA1"/>
    <w:rsid w:val="11385F4F"/>
    <w:rsid w:val="27F57EF9"/>
    <w:rsid w:val="28FA36AC"/>
    <w:rsid w:val="2B7F45C5"/>
    <w:rsid w:val="34380AC6"/>
    <w:rsid w:val="387C2375"/>
    <w:rsid w:val="3A951EFC"/>
    <w:rsid w:val="3B8975E0"/>
    <w:rsid w:val="3E821382"/>
    <w:rsid w:val="428D76E1"/>
    <w:rsid w:val="45E16FBE"/>
    <w:rsid w:val="4C472113"/>
    <w:rsid w:val="4CFD54E1"/>
    <w:rsid w:val="50EE1A24"/>
    <w:rsid w:val="5B337530"/>
    <w:rsid w:val="649B1A23"/>
    <w:rsid w:val="6ED9655F"/>
    <w:rsid w:val="6F0D4670"/>
    <w:rsid w:val="74274445"/>
    <w:rsid w:val="7551132C"/>
    <w:rsid w:val="77973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2020-07-28T09:55:00Z</dcterms:created>
  <dc:creator>admin</dc:creator>
  <cp:lastModifiedBy>NTKO</cp:lastModifiedBy>
  <dcterms:modified xsi:type="dcterms:W3CDTF">2021-04-27T02:24:38Z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B85EF165AA7942FC902825DB4309AA7C</vt:lpwstr>
  </property>
</Properties>
</file>